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15C2" w:rsidRPr="00D415C2" w:rsidTr="00D415C2">
        <w:trPr>
          <w:tblCellSpacing w:w="0" w:type="dxa"/>
        </w:trPr>
        <w:tc>
          <w:tcPr>
            <w:tcW w:w="0" w:type="auto"/>
            <w:hideMark/>
          </w:tcPr>
          <w:p w:rsidR="00D415C2" w:rsidRDefault="00D415C2" w:rsidP="00D4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71600" cy="1371600"/>
                  <wp:effectExtent l="0" t="0" r="0" b="0"/>
                  <wp:docPr id="1" name="Image 1" descr="https://d2q79iu7y748jz.cloudfront.net/s/_squarelogo/6c54a204a803f3d5fea098d3e33ac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js-img-cmL" descr="https://d2q79iu7y748jz.cloudfront.net/s/_squarelogo/6c54a204a803f3d5fea098d3e33ac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75C" w:rsidRPr="00D415C2" w:rsidRDefault="0053775C" w:rsidP="00D4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  <w:p w:rsidR="00D415C2" w:rsidRPr="00D415C2" w:rsidRDefault="00D415C2" w:rsidP="00D4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5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Alternance - Chargé(e) de mission efficacité énergétique (F/H)</w:t>
            </w:r>
          </w:p>
          <w:p w:rsidR="00D415C2" w:rsidRPr="00D415C2" w:rsidRDefault="00D415C2" w:rsidP="00D4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tgtFrame="_blank" w:history="1">
              <w:r w:rsidRPr="00D415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Carrefour</w:t>
              </w:r>
            </w:hyperlink>
            <w:hyperlink r:id="rId8" w:tgtFrame="_blank" w:history="1">
              <w:r w:rsidRPr="00D415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22,151 avis</w:t>
              </w:r>
            </w:hyperlink>
            <w:r w:rsidRPr="00D415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Massy (91)</w:t>
            </w:r>
          </w:p>
          <w:p w:rsidR="00D415C2" w:rsidRPr="00D415C2" w:rsidRDefault="00D415C2" w:rsidP="00D4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415C2" w:rsidRPr="00D415C2" w:rsidRDefault="00D415C2" w:rsidP="00D4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Massy (91)</w:t>
      </w:r>
    </w:p>
    <w:p w:rsidR="00D415C2" w:rsidRPr="00D415C2" w:rsidRDefault="00D415C2" w:rsidP="00D4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Apprentissage, Contrat pro</w:t>
      </w:r>
    </w:p>
    <w:p w:rsidR="00D415C2" w:rsidRPr="00D415C2" w:rsidRDefault="00D415C2" w:rsidP="00D4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Créateur de l’hypermarché et pionnier de la consommation de masse, Carrefour reste fidèle à ses racines mais se réinvente pour permettre à chacun, chaque jour, de manger mieux : plus sain, plus local, plus responsable.</w:t>
      </w:r>
    </w:p>
    <w:p w:rsidR="00D415C2" w:rsidRPr="00D415C2" w:rsidRDefault="00D415C2" w:rsidP="00D4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Nos atouts pour y parvenir ? Un réseau </w:t>
      </w:r>
      <w:proofErr w:type="spellStart"/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multiformat</w:t>
      </w:r>
      <w:proofErr w:type="spellEnd"/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+ 5 300 magasins, la création de services et d'une offre digitale de référence, une coopération renforcée avec les acteurs du monde agricole, de la chaîne alimentaire, de la Tech...</w:t>
      </w: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110 000 collaborateurs passionnés, qui s’engagent, challengent leur métier et grandissent ensemble pour réussir la transition alimentaire pour tous.</w:t>
      </w: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Porteuse de cette ambition, la direction actifs projets recrute un(e) :</w:t>
      </w:r>
    </w:p>
    <w:p w:rsidR="00D415C2" w:rsidRPr="00D415C2" w:rsidRDefault="00D415C2" w:rsidP="00D415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Chargé(e) de mission efficacité énergétique (F/H) en alternance</w:t>
      </w:r>
    </w:p>
    <w:p w:rsidR="00D415C2" w:rsidRPr="00D415C2" w:rsidRDefault="00D415C2" w:rsidP="00D415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Mission générale :</w:t>
      </w:r>
    </w:p>
    <w:p w:rsidR="00D415C2" w:rsidRPr="00D415C2" w:rsidRDefault="00D415C2" w:rsidP="00D4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cadre de votre alternance, </w:t>
      </w:r>
      <w:r w:rsidRPr="00D415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vous serez amené à </w:t>
      </w: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D415C2" w:rsidRPr="00D415C2" w:rsidRDefault="00D415C2" w:rsidP="00D41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Accompagner différents interlocuteurs dans le suivi et la maîtrise de l’énergie.</w:t>
      </w:r>
    </w:p>
    <w:p w:rsidR="00D415C2" w:rsidRPr="00D415C2" w:rsidRDefault="00D415C2" w:rsidP="00D41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Elaborer un suivi et un plan d’action Energie</w:t>
      </w:r>
    </w:p>
    <w:p w:rsidR="00D415C2" w:rsidRPr="00D415C2" w:rsidRDefault="00D415C2" w:rsidP="00D41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Accompagner et réaliser des </w:t>
      </w:r>
      <w:proofErr w:type="spellStart"/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reportings</w:t>
      </w:r>
      <w:proofErr w:type="spellEnd"/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maintenance</w:t>
      </w:r>
    </w:p>
    <w:p w:rsidR="00D415C2" w:rsidRPr="00D415C2" w:rsidRDefault="00D415C2" w:rsidP="00D41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Réaliser de la communication liée à la maintenance ;</w:t>
      </w:r>
    </w:p>
    <w:p w:rsidR="00D415C2" w:rsidRPr="00D415C2" w:rsidRDefault="00D415C2" w:rsidP="00D41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Analyser les coûts liés à la maintenance et l’énergie</w:t>
      </w:r>
    </w:p>
    <w:p w:rsidR="00D415C2" w:rsidRPr="00D415C2" w:rsidRDefault="00D415C2" w:rsidP="00D41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Compiler des bases de données.</w:t>
      </w:r>
    </w:p>
    <w:p w:rsidR="00D415C2" w:rsidRPr="00D415C2" w:rsidRDefault="00D415C2" w:rsidP="00D415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Votre profil :</w:t>
      </w:r>
    </w:p>
    <w:p w:rsidR="00D415C2" w:rsidRPr="00D415C2" w:rsidRDefault="00D415C2" w:rsidP="00D41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de formation supérieure (Bac +4/5) en université ou en école d’ingénieurs (spécialisation métiers du bâtiment) ?</w:t>
      </w:r>
    </w:p>
    <w:p w:rsidR="00D415C2" w:rsidRPr="00D415C2" w:rsidRDefault="00D415C2" w:rsidP="00D41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possédez une culture générale de base des métiers du bâtiment ?</w:t>
      </w:r>
    </w:p>
    <w:p w:rsidR="00D415C2" w:rsidRPr="00D415C2" w:rsidRDefault="00D415C2" w:rsidP="00D41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savez identifier les types de travaux à effectuer sur un bâtiment existant pour améliorer son efficacité énergétique ?</w:t>
      </w:r>
    </w:p>
    <w:p w:rsidR="00D415C2" w:rsidRPr="00D415C2" w:rsidRDefault="00D415C2" w:rsidP="00D41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à même de conseiller et orienter différents interlocuteurs sur les modes d’utilisation des installations &amp; alerter face aux risques et aux conséquences d’une mauvaise utilisation ?</w:t>
      </w:r>
    </w:p>
    <w:p w:rsidR="00D415C2" w:rsidRPr="00D415C2" w:rsidRDefault="00D415C2" w:rsidP="00D41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savez présenter des projets ?</w:t>
      </w:r>
    </w:p>
    <w:p w:rsidR="00D415C2" w:rsidRPr="00D415C2" w:rsidRDefault="00D415C2" w:rsidP="00D41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maîtrisez les outils du Pack Office (Excel notamment) ?</w:t>
      </w:r>
    </w:p>
    <w:p w:rsidR="00D415C2" w:rsidRPr="00D415C2" w:rsidRDefault="00D415C2" w:rsidP="00D415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Informations complémentaires :</w:t>
      </w:r>
    </w:p>
    <w:p w:rsidR="00D415C2" w:rsidRPr="00D415C2" w:rsidRDefault="00D415C2" w:rsidP="00D415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Lieu : Massy à 5 minutes de la Gare RER B/C</w:t>
      </w:r>
    </w:p>
    <w:p w:rsidR="00D415C2" w:rsidRPr="00D415C2" w:rsidRDefault="00D415C2" w:rsidP="00D415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bénéficierez d'un remboursement du titre de transport à hauteur de 50%,</w:t>
      </w:r>
    </w:p>
    <w:p w:rsidR="00D415C2" w:rsidRPr="00D415C2" w:rsidRDefault="00D415C2" w:rsidP="00D415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aurez accès aux infrastructures du campus (salle de sport, conciergerie, drive, parking…),</w:t>
      </w:r>
    </w:p>
    <w:p w:rsidR="00D415C2" w:rsidRPr="00D415C2" w:rsidRDefault="00D415C2" w:rsidP="00D415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aurez accès à un large choix de restaurations,</w:t>
      </w:r>
    </w:p>
    <w:p w:rsidR="00D415C2" w:rsidRPr="00D415C2" w:rsidRDefault="00D415C2" w:rsidP="00D4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5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Alors n’hésitez plus et </w:t>
      </w:r>
      <w:proofErr w:type="spellStart"/>
      <w:r w:rsidRPr="00D415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rejoignez nous</w:t>
      </w:r>
      <w:proofErr w:type="spellEnd"/>
      <w:r w:rsidRPr="00D415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!</w:t>
      </w:r>
    </w:p>
    <w:p w:rsidR="00D415C2" w:rsidRPr="00D415C2" w:rsidRDefault="00D415C2" w:rsidP="00D4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proofErr w:type="gramEnd"/>
      <w:r w:rsidRPr="00D41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a 17 jours </w:t>
      </w:r>
    </w:p>
    <w:p w:rsidR="00A322E1" w:rsidRDefault="00A322E1"/>
    <w:p w:rsidR="00D415C2" w:rsidRPr="00D415C2" w:rsidRDefault="00D415C2">
      <w:pPr>
        <w:rPr>
          <w:sz w:val="28"/>
          <w:szCs w:val="28"/>
        </w:rPr>
      </w:pPr>
      <w:hyperlink r:id="rId9" w:tgtFrame="" w:tooltip="Alternance - Chargé(e) de mission efficacité énergétique (F/H)" w:history="1">
        <w:r w:rsidRPr="00D415C2">
          <w:rPr>
            <w:rStyle w:val="Lienhypertexte"/>
            <w:sz w:val="28"/>
            <w:szCs w:val="28"/>
          </w:rPr>
          <w:t>Alternance - Chargé(e) de mis</w:t>
        </w:r>
        <w:r w:rsidRPr="00D415C2">
          <w:rPr>
            <w:rStyle w:val="Lienhypertexte"/>
            <w:sz w:val="28"/>
            <w:szCs w:val="28"/>
          </w:rPr>
          <w:t>s</w:t>
        </w:r>
        <w:r w:rsidRPr="00D415C2">
          <w:rPr>
            <w:rStyle w:val="Lienhypertexte"/>
            <w:sz w:val="28"/>
            <w:szCs w:val="28"/>
          </w:rPr>
          <w:t>ion efficacité énergétique (F/...</w:t>
        </w:r>
      </w:hyperlink>
    </w:p>
    <w:sectPr w:rsidR="00D415C2" w:rsidRPr="00D4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1D6"/>
    <w:multiLevelType w:val="multilevel"/>
    <w:tmpl w:val="5710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47E05"/>
    <w:multiLevelType w:val="multilevel"/>
    <w:tmpl w:val="CE7A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A2AFD"/>
    <w:multiLevelType w:val="multilevel"/>
    <w:tmpl w:val="D6A4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C2"/>
    <w:rsid w:val="0053775C"/>
    <w:rsid w:val="00A322E1"/>
    <w:rsid w:val="00D4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41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415C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415C2"/>
    <w:rPr>
      <w:color w:val="0000FF"/>
      <w:u w:val="single"/>
    </w:rPr>
  </w:style>
  <w:style w:type="character" w:customStyle="1" w:styleId="slnounderline">
    <w:name w:val="slnounderline"/>
    <w:basedOn w:val="Policepardfaut"/>
    <w:rsid w:val="00D415C2"/>
  </w:style>
  <w:style w:type="character" w:customStyle="1" w:styleId="jobmetadataheader-itemwithicon-label">
    <w:name w:val="jobmetadataheader-itemwithicon-label"/>
    <w:basedOn w:val="Policepardfaut"/>
    <w:rsid w:val="00D415C2"/>
  </w:style>
  <w:style w:type="character" w:customStyle="1" w:styleId="date">
    <w:name w:val="date"/>
    <w:basedOn w:val="Policepardfaut"/>
    <w:rsid w:val="00D415C2"/>
  </w:style>
  <w:style w:type="character" w:customStyle="1" w:styleId="mosaic-reportcontent-link">
    <w:name w:val="mosaic-reportcontent-link"/>
    <w:basedOn w:val="Policepardfaut"/>
    <w:rsid w:val="00D415C2"/>
  </w:style>
  <w:style w:type="paragraph" w:styleId="Textedebulles">
    <w:name w:val="Balloon Text"/>
    <w:basedOn w:val="Normal"/>
    <w:link w:val="TextedebullesCar"/>
    <w:uiPriority w:val="99"/>
    <w:semiHidden/>
    <w:unhideWhenUsed/>
    <w:rsid w:val="00D4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5C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415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41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415C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415C2"/>
    <w:rPr>
      <w:color w:val="0000FF"/>
      <w:u w:val="single"/>
    </w:rPr>
  </w:style>
  <w:style w:type="character" w:customStyle="1" w:styleId="slnounderline">
    <w:name w:val="slnounderline"/>
    <w:basedOn w:val="Policepardfaut"/>
    <w:rsid w:val="00D415C2"/>
  </w:style>
  <w:style w:type="character" w:customStyle="1" w:styleId="jobmetadataheader-itemwithicon-label">
    <w:name w:val="jobmetadataheader-itemwithicon-label"/>
    <w:basedOn w:val="Policepardfaut"/>
    <w:rsid w:val="00D415C2"/>
  </w:style>
  <w:style w:type="character" w:customStyle="1" w:styleId="date">
    <w:name w:val="date"/>
    <w:basedOn w:val="Policepardfaut"/>
    <w:rsid w:val="00D415C2"/>
  </w:style>
  <w:style w:type="character" w:customStyle="1" w:styleId="mosaic-reportcontent-link">
    <w:name w:val="mosaic-reportcontent-link"/>
    <w:basedOn w:val="Policepardfaut"/>
    <w:rsid w:val="00D415C2"/>
  </w:style>
  <w:style w:type="paragraph" w:styleId="Textedebulles">
    <w:name w:val="Balloon Text"/>
    <w:basedOn w:val="Normal"/>
    <w:link w:val="TextedebullesCar"/>
    <w:uiPriority w:val="99"/>
    <w:semiHidden/>
    <w:unhideWhenUsed/>
    <w:rsid w:val="00D4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5C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41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3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fr/cmp/Carrefour/review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deed.fr/cmp/Carrefo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deed.fr/rc/clk?jk=77103c29d654514f&amp;fccid=669350d87ae4a4a6&amp;vjs=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 Pagano</dc:creator>
  <cp:lastModifiedBy>Gisèle Pagano</cp:lastModifiedBy>
  <cp:revision>2</cp:revision>
  <dcterms:created xsi:type="dcterms:W3CDTF">2020-04-14T14:04:00Z</dcterms:created>
  <dcterms:modified xsi:type="dcterms:W3CDTF">2020-04-14T14:09:00Z</dcterms:modified>
</cp:coreProperties>
</file>